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5C59" w14:textId="77777777" w:rsidR="006648BF" w:rsidRDefault="000E51A8" w:rsidP="006648BF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       </w:t>
      </w:r>
      <w:r w:rsidR="003928D1">
        <w:rPr>
          <w:b/>
          <w:bCs/>
          <w:lang w:val="pl-PL"/>
        </w:rPr>
        <w:t xml:space="preserve">                           </w:t>
      </w:r>
    </w:p>
    <w:p w14:paraId="0B8A6E05" w14:textId="77777777" w:rsidR="000E51A8" w:rsidRDefault="003928D1" w:rsidP="000E51A8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                                  </w:t>
      </w:r>
      <w:r w:rsidR="006648BF">
        <w:rPr>
          <w:b/>
          <w:bCs/>
          <w:lang w:val="pl-PL"/>
        </w:rPr>
        <w:t xml:space="preserve">                                                               </w:t>
      </w:r>
      <w:r>
        <w:rPr>
          <w:b/>
          <w:bCs/>
          <w:lang w:val="pl-PL"/>
        </w:rPr>
        <w:t xml:space="preserve"> </w:t>
      </w:r>
      <w:r w:rsidR="000E51A8">
        <w:rPr>
          <w:b/>
          <w:bCs/>
          <w:lang w:val="pl-PL"/>
        </w:rPr>
        <w:t>FUNDUSZ ALIMENTACYJNY</w:t>
      </w:r>
    </w:p>
    <w:p w14:paraId="58AB6552" w14:textId="77777777" w:rsidR="000E51A8" w:rsidRDefault="00D56E55" w:rsidP="000E51A8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Klauzula</w:t>
      </w:r>
    </w:p>
    <w:p w14:paraId="425ADAC6" w14:textId="77777777" w:rsidR="00D56E55" w:rsidRDefault="00D56E55" w:rsidP="000E51A8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 informacyjna</w:t>
      </w:r>
    </w:p>
    <w:p w14:paraId="3287AB8E" w14:textId="77777777" w:rsidR="00D56E55" w:rsidRDefault="00D56E55" w:rsidP="000E51A8">
      <w:pPr>
        <w:pStyle w:val="Standard"/>
        <w:spacing w:before="240" w:line="276" w:lineRule="auto"/>
        <w:ind w:firstLine="426"/>
        <w:jc w:val="both"/>
        <w:rPr>
          <w:sz w:val="22"/>
          <w:szCs w:val="22"/>
          <w:lang w:val="pl-PL"/>
        </w:rPr>
      </w:pPr>
      <w:r w:rsidRPr="000E51A8">
        <w:rPr>
          <w:sz w:val="22"/>
          <w:szCs w:val="22"/>
          <w:lang w:val="pl-PL"/>
        </w:rPr>
        <w:t>Z uwagi na przetwarzanie Pan</w:t>
      </w:r>
      <w:r w:rsidR="0070600D">
        <w:rPr>
          <w:sz w:val="22"/>
          <w:szCs w:val="22"/>
          <w:lang w:val="pl-PL"/>
        </w:rPr>
        <w:t>i/Pana</w:t>
      </w:r>
      <w:r w:rsidRPr="000E51A8">
        <w:rPr>
          <w:sz w:val="22"/>
          <w:szCs w:val="22"/>
          <w:lang w:val="pl-PL"/>
        </w:rPr>
        <w:t xml:space="preserve"> danych osobowych, w związku z realizacją przez tutejszy organ </w:t>
      </w:r>
      <w:bookmarkStart w:id="0" w:name="_Hlk11756048"/>
      <w:r w:rsidRPr="000E51A8">
        <w:rPr>
          <w:sz w:val="22"/>
          <w:szCs w:val="22"/>
          <w:lang w:val="pl-PL"/>
        </w:rPr>
        <w:t>przepisów ustawy z dnia 7 września 2007 r. o pomocy osobom uprawnionym do alimentów</w:t>
      </w:r>
      <w:bookmarkEnd w:id="0"/>
      <w:r w:rsidR="000E51A8" w:rsidRPr="000E51A8">
        <w:rPr>
          <w:sz w:val="22"/>
          <w:szCs w:val="22"/>
          <w:lang w:val="pl-PL"/>
        </w:rPr>
        <w:t>,</w:t>
      </w:r>
      <w:r w:rsidRPr="000E51A8">
        <w:rPr>
          <w:sz w:val="22"/>
          <w:szCs w:val="22"/>
          <w:lang w:val="pl-PL"/>
        </w:rPr>
        <w:t xml:space="preserve"> oraz </w:t>
      </w:r>
      <w:r w:rsidRPr="000E51A8">
        <w:rPr>
          <w:rFonts w:cs="Times New Roman"/>
          <w:sz w:val="22"/>
          <w:szCs w:val="22"/>
          <w:lang w:val="pl-PL"/>
        </w:rPr>
        <w:t xml:space="preserve">wykonując obowiązek informacyjny z </w:t>
      </w:r>
      <w:r w:rsidRPr="000E51A8">
        <w:rPr>
          <w:sz w:val="22"/>
          <w:szCs w:val="22"/>
          <w:lang w:val="pl-PL"/>
        </w:rPr>
        <w:t>art. 13 ust. 1 i 2 rozporządzenia Parlamentu Europejskiego i Rady (UE) 2016/679 z dnia 27 kwietnia 2016 r. w sprawie ochrony osób fizycznych w związku z przetwarzaniem danych osobowych i w sprawie swobodnego przepływu takich danych oraz uchylenia dyrektywy 95/46/WE (zwane także "RODO") informuję, iż:</w:t>
      </w:r>
    </w:p>
    <w:p w14:paraId="19CD4752" w14:textId="77777777" w:rsidR="000E51A8" w:rsidRPr="000E51A8" w:rsidRDefault="000E51A8" w:rsidP="000E51A8">
      <w:pPr>
        <w:pStyle w:val="Standard"/>
        <w:spacing w:before="240" w:line="276" w:lineRule="auto"/>
        <w:ind w:firstLine="426"/>
        <w:jc w:val="both"/>
        <w:rPr>
          <w:sz w:val="22"/>
          <w:szCs w:val="22"/>
        </w:rPr>
      </w:pPr>
    </w:p>
    <w:p w14:paraId="7335DB5E" w14:textId="77777777" w:rsidR="00D56E55" w:rsidRDefault="00D56E55" w:rsidP="000E51A8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rFonts w:cs="Times New Roman"/>
          <w:sz w:val="22"/>
          <w:szCs w:val="22"/>
          <w:lang w:val="pl-PL"/>
        </w:rPr>
      </w:pPr>
      <w:r w:rsidRPr="000E51A8">
        <w:rPr>
          <w:rFonts w:cs="Times New Roman"/>
          <w:sz w:val="22"/>
          <w:szCs w:val="22"/>
          <w:lang w:val="pl-PL"/>
        </w:rPr>
        <w:t>Administratorem Pani/Pana danych osobowych jest</w:t>
      </w:r>
      <w:r w:rsidR="000E51A8" w:rsidRPr="000E51A8">
        <w:rPr>
          <w:rFonts w:cs="Times New Roman"/>
          <w:sz w:val="22"/>
          <w:szCs w:val="22"/>
          <w:lang w:val="pl-PL"/>
        </w:rPr>
        <w:t xml:space="preserve"> Miejski</w:t>
      </w:r>
      <w:r w:rsidRPr="000E51A8">
        <w:rPr>
          <w:rFonts w:cs="Times New Roman"/>
          <w:sz w:val="22"/>
          <w:szCs w:val="22"/>
          <w:lang w:val="pl-PL"/>
        </w:rPr>
        <w:t xml:space="preserve"> Ośrodek Pomocy Społecznej </w:t>
      </w:r>
      <w:r w:rsidRPr="000E51A8">
        <w:rPr>
          <w:rFonts w:cs="Times New Roman"/>
          <w:sz w:val="22"/>
          <w:szCs w:val="22"/>
          <w:lang w:val="pl-PL"/>
        </w:rPr>
        <w:br/>
      </w:r>
      <w:r w:rsidR="000E51A8" w:rsidRPr="000E51A8">
        <w:rPr>
          <w:rFonts w:cs="Times New Roman"/>
          <w:sz w:val="22"/>
          <w:szCs w:val="22"/>
          <w:lang w:val="pl-PL"/>
        </w:rPr>
        <w:t>w Lubawie, reprezentowany przez Iwonę Marzenę Zielińską – kierownik ośrodka.</w:t>
      </w:r>
    </w:p>
    <w:p w14:paraId="742DA965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  <w:lang w:val="pl-PL"/>
        </w:rPr>
      </w:pPr>
    </w:p>
    <w:p w14:paraId="16C87876" w14:textId="77777777" w:rsidR="00D56E55" w:rsidRPr="000E51A8" w:rsidRDefault="00D56E55" w:rsidP="000E51A8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E51A8">
        <w:rPr>
          <w:rFonts w:cs="Times New Roman"/>
          <w:sz w:val="22"/>
          <w:szCs w:val="22"/>
          <w:lang w:val="pl-PL"/>
        </w:rPr>
        <w:t>Inspektor ochrony danych w</w:t>
      </w:r>
      <w:r w:rsidR="003928D1">
        <w:rPr>
          <w:rFonts w:cs="Times New Roman"/>
          <w:sz w:val="22"/>
          <w:szCs w:val="22"/>
          <w:lang w:val="pl-PL"/>
        </w:rPr>
        <w:t xml:space="preserve"> Miejskim</w:t>
      </w:r>
      <w:r w:rsidRPr="000E51A8">
        <w:rPr>
          <w:rFonts w:cs="Times New Roman"/>
          <w:sz w:val="22"/>
          <w:szCs w:val="22"/>
          <w:lang w:val="pl-PL"/>
        </w:rPr>
        <w:t xml:space="preserve"> Ośrodku Pomocy Społecznej</w:t>
      </w:r>
      <w:r w:rsidR="003928D1">
        <w:rPr>
          <w:rFonts w:cs="Times New Roman"/>
          <w:sz w:val="22"/>
          <w:szCs w:val="22"/>
          <w:lang w:val="pl-PL"/>
        </w:rPr>
        <w:t xml:space="preserve"> w Lubawie</w:t>
      </w:r>
      <w:r w:rsidRPr="000E51A8">
        <w:rPr>
          <w:sz w:val="22"/>
          <w:szCs w:val="22"/>
          <w:lang w:val="pl-PL"/>
        </w:rPr>
        <w:t xml:space="preserve"> </w:t>
      </w:r>
      <w:r w:rsidRPr="000E51A8">
        <w:rPr>
          <w:rFonts w:cs="Times New Roman"/>
          <w:sz w:val="22"/>
          <w:szCs w:val="22"/>
          <w:lang w:val="pl-PL"/>
        </w:rPr>
        <w:t xml:space="preserve">– kontakt; e–mail: </w:t>
      </w:r>
      <w:hyperlink r:id="rId5" w:history="1">
        <w:r w:rsidR="000E51A8" w:rsidRPr="00C05936">
          <w:rPr>
            <w:rStyle w:val="Hipercze"/>
            <w:sz w:val="22"/>
            <w:szCs w:val="22"/>
            <w:lang w:val="pl-PL"/>
          </w:rPr>
          <w:t>iod@ajip.pl</w:t>
        </w:r>
      </w:hyperlink>
      <w:r w:rsidR="000E51A8">
        <w:rPr>
          <w:rFonts w:cs="Times New Roman"/>
          <w:sz w:val="22"/>
          <w:szCs w:val="22"/>
          <w:lang w:val="pl-PL"/>
        </w:rPr>
        <w:t>.</w:t>
      </w:r>
    </w:p>
    <w:p w14:paraId="23C20895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lang w:val="pl-PL"/>
        </w:rPr>
        <w:t>.</w:t>
      </w:r>
    </w:p>
    <w:p w14:paraId="65CFFB11" w14:textId="77777777" w:rsidR="00D56E55" w:rsidRDefault="00D56E55" w:rsidP="000E51A8">
      <w:pPr>
        <w:pStyle w:val="Standard"/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  <w:lang w:val="pl-PL"/>
        </w:rPr>
      </w:pPr>
      <w:r w:rsidRPr="000E51A8">
        <w:rPr>
          <w:sz w:val="22"/>
          <w:szCs w:val="22"/>
          <w:lang w:val="pl-PL"/>
        </w:rPr>
        <w:t>Pan</w:t>
      </w:r>
      <w:r w:rsidR="00B51325">
        <w:rPr>
          <w:sz w:val="22"/>
          <w:szCs w:val="22"/>
          <w:lang w:val="pl-PL"/>
        </w:rPr>
        <w:t>i/Pana</w:t>
      </w:r>
      <w:r w:rsidRPr="000E51A8">
        <w:rPr>
          <w:sz w:val="22"/>
          <w:szCs w:val="22"/>
          <w:lang w:val="pl-PL"/>
        </w:rPr>
        <w:t xml:space="preserve"> dane osobowe będą przetwarzane w celach związanych z realizacją przepisów ustawy z dnia 7 września 2007 r. o pomocy osobom uprawnionym do alimentów oraz art. 6 ust. 1 lit. c RODO</w:t>
      </w:r>
      <w:r w:rsidR="00E83511">
        <w:rPr>
          <w:sz w:val="22"/>
          <w:szCs w:val="22"/>
          <w:lang w:val="pl-PL"/>
        </w:rPr>
        <w:t xml:space="preserve"> (rozpatrzenia wniosku złożonego przez Panią/Pana)</w:t>
      </w:r>
      <w:r w:rsidRPr="000E51A8">
        <w:rPr>
          <w:sz w:val="22"/>
          <w:szCs w:val="22"/>
          <w:lang w:val="pl-PL"/>
        </w:rPr>
        <w:t>.</w:t>
      </w:r>
    </w:p>
    <w:p w14:paraId="76DFAB31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sz w:val="22"/>
          <w:szCs w:val="22"/>
          <w:lang w:val="pl-PL"/>
        </w:rPr>
      </w:pPr>
    </w:p>
    <w:p w14:paraId="7DB765D7" w14:textId="77777777" w:rsidR="00D56E55" w:rsidRPr="000E51A8" w:rsidRDefault="00D56E55" w:rsidP="000E51A8">
      <w:pPr>
        <w:pStyle w:val="ARTartustawynprozporzdzenia"/>
        <w:numPr>
          <w:ilvl w:val="0"/>
          <w:numId w:val="2"/>
        </w:numPr>
        <w:spacing w:before="0"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E51A8">
        <w:rPr>
          <w:rFonts w:ascii="Times New Roman" w:hAnsi="Times New Roman" w:cs="Times New Roman"/>
          <w:sz w:val="22"/>
          <w:szCs w:val="22"/>
        </w:rPr>
        <w:t>Zabezpieczenia stosowane przez ADO w celu ochrony Pan</w:t>
      </w:r>
      <w:r w:rsidR="00EC2652">
        <w:rPr>
          <w:rFonts w:ascii="Times New Roman" w:hAnsi="Times New Roman" w:cs="Times New Roman"/>
          <w:sz w:val="22"/>
          <w:szCs w:val="22"/>
        </w:rPr>
        <w:t>i/Pana</w:t>
      </w:r>
      <w:r w:rsidRPr="000E51A8">
        <w:rPr>
          <w:rFonts w:ascii="Times New Roman" w:hAnsi="Times New Roman" w:cs="Times New Roman"/>
          <w:sz w:val="22"/>
          <w:szCs w:val="22"/>
        </w:rPr>
        <w:t xml:space="preserve"> danych osobowych polegają szczególnie na:</w:t>
      </w:r>
    </w:p>
    <w:p w14:paraId="7FCAF0CC" w14:textId="77777777" w:rsidR="00D56E55" w:rsidRPr="000E51A8" w:rsidRDefault="00D56E55" w:rsidP="000E51A8">
      <w:pPr>
        <w:pStyle w:val="ZPKTzmpktartykuempunktem"/>
        <w:spacing w:line="276" w:lineRule="auto"/>
        <w:ind w:left="852" w:hanging="426"/>
        <w:rPr>
          <w:rFonts w:ascii="Times New Roman" w:hAnsi="Times New Roman" w:cs="Times New Roman"/>
          <w:sz w:val="22"/>
          <w:szCs w:val="22"/>
        </w:rPr>
      </w:pPr>
      <w:r w:rsidRPr="000E51A8">
        <w:rPr>
          <w:rFonts w:ascii="Times New Roman" w:hAnsi="Times New Roman" w:cs="Times New Roman"/>
          <w:sz w:val="22"/>
          <w:szCs w:val="22"/>
        </w:rPr>
        <w:t>a)</w:t>
      </w:r>
      <w:r w:rsidRPr="000E51A8">
        <w:rPr>
          <w:rFonts w:ascii="Times New Roman" w:hAnsi="Times New Roman" w:cs="Times New Roman"/>
          <w:sz w:val="22"/>
          <w:szCs w:val="22"/>
        </w:rPr>
        <w:tab/>
        <w:t xml:space="preserve">dopuszczeniu do przetwarzania danych osobowych wyłącznie osób posiadających upoważnienie nadane przez ADO; </w:t>
      </w:r>
    </w:p>
    <w:p w14:paraId="2784C084" w14:textId="77777777" w:rsidR="00D56E55" w:rsidRDefault="00D56E55" w:rsidP="000E51A8">
      <w:pPr>
        <w:pStyle w:val="ZPKTzmpktartykuempunktem"/>
        <w:spacing w:line="276" w:lineRule="auto"/>
        <w:ind w:left="852" w:hanging="426"/>
        <w:rPr>
          <w:rFonts w:ascii="Times New Roman" w:hAnsi="Times New Roman" w:cs="Times New Roman"/>
          <w:sz w:val="22"/>
          <w:szCs w:val="22"/>
        </w:rPr>
      </w:pPr>
      <w:r w:rsidRPr="000E51A8">
        <w:rPr>
          <w:rFonts w:ascii="Times New Roman" w:hAnsi="Times New Roman" w:cs="Times New Roman"/>
          <w:sz w:val="22"/>
          <w:szCs w:val="22"/>
        </w:rPr>
        <w:t>b)</w:t>
      </w:r>
      <w:r w:rsidRPr="000E51A8">
        <w:rPr>
          <w:rFonts w:ascii="Times New Roman" w:hAnsi="Times New Roman" w:cs="Times New Roman"/>
          <w:sz w:val="22"/>
          <w:szCs w:val="22"/>
        </w:rPr>
        <w:tab/>
        <w:t>pisemnym zobowiązaniu osób upoważnionych do przetwarzania danych osobowych do zachowania ich w tajemnicy.</w:t>
      </w:r>
    </w:p>
    <w:p w14:paraId="2ADA4BEA" w14:textId="77777777" w:rsidR="000E51A8" w:rsidRPr="000E51A8" w:rsidRDefault="000E51A8" w:rsidP="000E51A8">
      <w:pPr>
        <w:pStyle w:val="ZPKTzmpktartykuempunktem"/>
        <w:spacing w:line="276" w:lineRule="auto"/>
        <w:ind w:left="852" w:hanging="426"/>
        <w:rPr>
          <w:rFonts w:ascii="Times New Roman" w:hAnsi="Times New Roman" w:cs="Times New Roman"/>
          <w:sz w:val="22"/>
          <w:szCs w:val="22"/>
        </w:rPr>
      </w:pPr>
    </w:p>
    <w:p w14:paraId="139F202F" w14:textId="77777777" w:rsidR="00D56E55" w:rsidRDefault="00D56E55" w:rsidP="000E51A8">
      <w:pPr>
        <w:pStyle w:val="Standard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  <w:lang w:val="pl-PL"/>
        </w:rPr>
      </w:pPr>
      <w:r w:rsidRPr="000E51A8">
        <w:rPr>
          <w:sz w:val="22"/>
          <w:szCs w:val="22"/>
          <w:lang w:val="pl-PL"/>
        </w:rPr>
        <w:t>Pan</w:t>
      </w:r>
      <w:r w:rsidR="00B51325">
        <w:rPr>
          <w:sz w:val="22"/>
          <w:szCs w:val="22"/>
          <w:lang w:val="pl-PL"/>
        </w:rPr>
        <w:t>i/Pana</w:t>
      </w:r>
      <w:r w:rsidRPr="000E51A8">
        <w:rPr>
          <w:sz w:val="22"/>
          <w:szCs w:val="22"/>
          <w:lang w:val="pl-PL"/>
        </w:rPr>
        <w:t xml:space="preserve"> dane osobowe nie będą przekazywane do państwa trzeciego lub organizacji międzynarodowej.</w:t>
      </w:r>
    </w:p>
    <w:p w14:paraId="5AA26C30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sz w:val="22"/>
          <w:szCs w:val="22"/>
          <w:lang w:val="pl-PL"/>
        </w:rPr>
      </w:pPr>
    </w:p>
    <w:p w14:paraId="241D415C" w14:textId="77777777" w:rsidR="00D56E55" w:rsidRPr="000E51A8" w:rsidRDefault="00D56E55" w:rsidP="000E51A8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E51A8">
        <w:rPr>
          <w:sz w:val="22"/>
          <w:szCs w:val="22"/>
          <w:lang w:val="pl-PL"/>
        </w:rPr>
        <w:t>Pan</w:t>
      </w:r>
      <w:r w:rsidR="00B51325">
        <w:rPr>
          <w:sz w:val="22"/>
          <w:szCs w:val="22"/>
          <w:lang w:val="pl-PL"/>
        </w:rPr>
        <w:t>i/Pana</w:t>
      </w:r>
      <w:r w:rsidRPr="000E51A8">
        <w:rPr>
          <w:sz w:val="22"/>
          <w:szCs w:val="22"/>
          <w:lang w:val="pl-PL"/>
        </w:rPr>
        <w:t xml:space="preserve"> dane osobowe będą przechowywane przez okres</w:t>
      </w:r>
      <w:r w:rsidRPr="000E51A8">
        <w:rPr>
          <w:rFonts w:cs="Calibri"/>
          <w:color w:val="000000"/>
          <w:sz w:val="22"/>
          <w:szCs w:val="22"/>
          <w:lang w:val="pl-PL"/>
        </w:rPr>
        <w:t xml:space="preserve"> wynikający z przepisów prawa, </w:t>
      </w:r>
      <w:r w:rsidRPr="000E51A8">
        <w:rPr>
          <w:rFonts w:cs="Calibri"/>
          <w:color w:val="000000"/>
          <w:sz w:val="22"/>
          <w:szCs w:val="22"/>
          <w:lang w:val="pl-PL"/>
        </w:rPr>
        <w:br/>
        <w:t>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1612AAF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sz w:val="22"/>
          <w:szCs w:val="22"/>
        </w:rPr>
      </w:pPr>
    </w:p>
    <w:p w14:paraId="57AF4142" w14:textId="77777777" w:rsidR="00D56E55" w:rsidRDefault="00D56E55" w:rsidP="000E51A8">
      <w:pPr>
        <w:pStyle w:val="Standard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  <w:lang w:val="pl-PL"/>
        </w:rPr>
      </w:pPr>
      <w:r w:rsidRPr="000E51A8">
        <w:rPr>
          <w:sz w:val="22"/>
          <w:szCs w:val="22"/>
          <w:lang w:val="pl-PL"/>
        </w:rPr>
        <w:t>Posiada Pan</w:t>
      </w:r>
      <w:r w:rsidR="00B51325">
        <w:rPr>
          <w:sz w:val="22"/>
          <w:szCs w:val="22"/>
          <w:lang w:val="pl-PL"/>
        </w:rPr>
        <w:t>i/Pan</w:t>
      </w:r>
      <w:r w:rsidRPr="000E51A8">
        <w:rPr>
          <w:sz w:val="22"/>
          <w:szCs w:val="22"/>
          <w:lang w:val="pl-PL"/>
        </w:rPr>
        <w:t xml:space="preserve"> prawo dostępu do treści swoich danych oraz prawo ich sprostowania.</w:t>
      </w:r>
    </w:p>
    <w:p w14:paraId="796757F7" w14:textId="77777777" w:rsidR="000E51A8" w:rsidRPr="000E51A8" w:rsidRDefault="000E51A8" w:rsidP="000E51A8">
      <w:pPr>
        <w:pStyle w:val="Standard"/>
        <w:spacing w:line="276" w:lineRule="auto"/>
        <w:ind w:left="426"/>
        <w:jc w:val="both"/>
        <w:rPr>
          <w:sz w:val="22"/>
          <w:szCs w:val="22"/>
          <w:lang w:val="pl-PL"/>
        </w:rPr>
      </w:pPr>
    </w:p>
    <w:p w14:paraId="0CA69A84" w14:textId="77777777" w:rsidR="000E51A8" w:rsidRDefault="00D56E55" w:rsidP="000E51A8">
      <w:pPr>
        <w:pStyle w:val="Standard"/>
        <w:spacing w:after="240" w:line="276" w:lineRule="auto"/>
        <w:ind w:left="426" w:hanging="426"/>
        <w:jc w:val="both"/>
        <w:rPr>
          <w:sz w:val="22"/>
          <w:szCs w:val="22"/>
          <w:lang w:val="pl-PL"/>
        </w:rPr>
      </w:pPr>
      <w:r w:rsidRPr="000E51A8">
        <w:rPr>
          <w:sz w:val="22"/>
          <w:szCs w:val="22"/>
          <w:lang w:val="pl-PL"/>
        </w:rPr>
        <w:t>8)</w:t>
      </w:r>
      <w:r w:rsidRPr="000E51A8">
        <w:rPr>
          <w:sz w:val="22"/>
          <w:szCs w:val="22"/>
          <w:lang w:val="pl-PL"/>
        </w:rPr>
        <w:tab/>
        <w:t>Ma Pan</w:t>
      </w:r>
      <w:r w:rsidR="00B51325">
        <w:rPr>
          <w:sz w:val="22"/>
          <w:szCs w:val="22"/>
          <w:lang w:val="pl-PL"/>
        </w:rPr>
        <w:t>i/Pan</w:t>
      </w:r>
      <w:r w:rsidRPr="000E51A8">
        <w:rPr>
          <w:sz w:val="22"/>
          <w:szCs w:val="22"/>
          <w:lang w:val="pl-PL"/>
        </w:rPr>
        <w:t xml:space="preserve"> prawo wniesienia skargi do Prezesa Urzędu Ochrony Danych Osobowych, gdy uzna Pani/Pan, iż przetwarzanie danych osobowych Pani/Pana dotyczących narusza przepisy RODO. </w:t>
      </w:r>
    </w:p>
    <w:p w14:paraId="6E827020" w14:textId="77777777" w:rsidR="000E51A8" w:rsidRPr="000E51A8" w:rsidRDefault="000E51A8" w:rsidP="000E51A8">
      <w:pPr>
        <w:pStyle w:val="Standard"/>
        <w:spacing w:line="276" w:lineRule="auto"/>
        <w:ind w:left="426" w:hanging="426"/>
        <w:jc w:val="both"/>
        <w:rPr>
          <w:sz w:val="22"/>
          <w:szCs w:val="22"/>
          <w:lang w:val="pl-PL"/>
        </w:rPr>
      </w:pPr>
      <w:r w:rsidRPr="000E51A8">
        <w:rPr>
          <w:rFonts w:cs="Times New Roman"/>
          <w:sz w:val="22"/>
          <w:szCs w:val="22"/>
        </w:rPr>
        <w:t xml:space="preserve">9)  </w:t>
      </w:r>
      <w:r w:rsidR="003928D1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Podanie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przez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Pan</w:t>
      </w:r>
      <w:r w:rsidR="00B51325">
        <w:rPr>
          <w:rFonts w:cs="Times New Roman"/>
          <w:sz w:val="22"/>
          <w:szCs w:val="22"/>
        </w:rPr>
        <w:t>i</w:t>
      </w:r>
      <w:r w:rsidR="0070600D">
        <w:rPr>
          <w:rFonts w:cs="Times New Roman"/>
          <w:sz w:val="22"/>
          <w:szCs w:val="22"/>
        </w:rPr>
        <w:t>ą</w:t>
      </w:r>
      <w:proofErr w:type="spellEnd"/>
      <w:r w:rsidRPr="000E51A8">
        <w:rPr>
          <w:rFonts w:cs="Times New Roman"/>
          <w:sz w:val="22"/>
          <w:szCs w:val="22"/>
        </w:rPr>
        <w:t>/</w:t>
      </w:r>
      <w:proofErr w:type="spellStart"/>
      <w:r w:rsidRPr="000E51A8">
        <w:rPr>
          <w:rFonts w:cs="Times New Roman"/>
          <w:sz w:val="22"/>
          <w:szCs w:val="22"/>
        </w:rPr>
        <w:t>Pan</w:t>
      </w:r>
      <w:r w:rsidR="00B51325">
        <w:rPr>
          <w:rFonts w:cs="Times New Roman"/>
          <w:sz w:val="22"/>
          <w:szCs w:val="22"/>
        </w:rPr>
        <w:t>a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danych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osobowych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jest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warunkiem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niezbędnym</w:t>
      </w:r>
      <w:proofErr w:type="spellEnd"/>
      <w:r w:rsidRPr="000E51A8">
        <w:rPr>
          <w:rFonts w:cs="Times New Roman"/>
          <w:sz w:val="22"/>
          <w:szCs w:val="22"/>
        </w:rPr>
        <w:t xml:space="preserve"> do </w:t>
      </w:r>
      <w:proofErr w:type="spellStart"/>
      <w:r w:rsidRPr="000E51A8">
        <w:rPr>
          <w:rFonts w:cs="Times New Roman"/>
          <w:sz w:val="22"/>
          <w:szCs w:val="22"/>
        </w:rPr>
        <w:t>realizacji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wskazanego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celu</w:t>
      </w:r>
      <w:proofErr w:type="spellEnd"/>
      <w:r w:rsidRPr="000E51A8">
        <w:rPr>
          <w:rFonts w:cs="Times New Roman"/>
          <w:sz w:val="22"/>
          <w:szCs w:val="22"/>
        </w:rPr>
        <w:t xml:space="preserve">. </w:t>
      </w:r>
      <w:proofErr w:type="spellStart"/>
      <w:r w:rsidRPr="000E51A8">
        <w:rPr>
          <w:rFonts w:cs="Times New Roman"/>
          <w:sz w:val="22"/>
          <w:szCs w:val="22"/>
        </w:rPr>
        <w:t>Konsekwencje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niepodania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danych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osobowych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będzie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pozostawienie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wniosku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bez</w:t>
      </w:r>
      <w:proofErr w:type="spellEnd"/>
      <w:r w:rsidRPr="000E51A8">
        <w:rPr>
          <w:rFonts w:cs="Times New Roman"/>
          <w:sz w:val="22"/>
          <w:szCs w:val="22"/>
        </w:rPr>
        <w:t xml:space="preserve"> </w:t>
      </w:r>
      <w:proofErr w:type="spellStart"/>
      <w:r w:rsidRPr="000E51A8">
        <w:rPr>
          <w:rFonts w:cs="Times New Roman"/>
          <w:sz w:val="22"/>
          <w:szCs w:val="22"/>
        </w:rPr>
        <w:t>rozpatrzenia</w:t>
      </w:r>
      <w:proofErr w:type="spellEnd"/>
      <w:r w:rsidRPr="000E51A8">
        <w:rPr>
          <w:rFonts w:cs="Times New Roman"/>
          <w:sz w:val="22"/>
          <w:szCs w:val="22"/>
        </w:rPr>
        <w:t>.</w:t>
      </w:r>
    </w:p>
    <w:p w14:paraId="1D1461FB" w14:textId="77777777" w:rsidR="000E51A8" w:rsidRPr="000E51A8" w:rsidRDefault="000E51A8" w:rsidP="000E51A8">
      <w:pPr>
        <w:pStyle w:val="ARTa796artustawya7nprozporzb9dzenia"/>
        <w:spacing w:before="0" w:line="276" w:lineRule="auto"/>
        <w:ind w:firstLine="0"/>
        <w:rPr>
          <w:rFonts w:ascii="Times New Roman" w:cs="Times New Roman"/>
          <w:sz w:val="22"/>
          <w:szCs w:val="22"/>
        </w:rPr>
      </w:pPr>
    </w:p>
    <w:p w14:paraId="31FF9275" w14:textId="77777777" w:rsidR="000E51A8" w:rsidRPr="000E51A8" w:rsidRDefault="000E51A8" w:rsidP="000E51A8">
      <w:pPr>
        <w:pStyle w:val="ARTa796artustawya7nprozporzb9dzenia"/>
        <w:spacing w:before="0" w:line="276" w:lineRule="auto"/>
        <w:ind w:firstLine="0"/>
        <w:rPr>
          <w:rFonts w:cs="Times New Roman"/>
          <w:sz w:val="22"/>
          <w:szCs w:val="22"/>
        </w:rPr>
      </w:pPr>
      <w:r w:rsidRPr="000E51A8">
        <w:rPr>
          <w:rFonts w:ascii="Times New Roman" w:cs="Times New Roman"/>
          <w:sz w:val="22"/>
          <w:szCs w:val="22"/>
        </w:rPr>
        <w:t xml:space="preserve">10) </w:t>
      </w:r>
      <w:r w:rsidR="003928D1">
        <w:rPr>
          <w:rFonts w:ascii="Times New Roman" w:cs="Times New Roman"/>
          <w:sz w:val="22"/>
          <w:szCs w:val="22"/>
        </w:rPr>
        <w:t xml:space="preserve">  </w:t>
      </w:r>
      <w:r w:rsidRPr="000E51A8">
        <w:rPr>
          <w:rFonts w:ascii="Times New Roman" w:cs="Times New Roman"/>
          <w:sz w:val="22"/>
          <w:szCs w:val="22"/>
        </w:rPr>
        <w:t>Pan</w:t>
      </w:r>
      <w:r w:rsidR="00B51325">
        <w:rPr>
          <w:rFonts w:ascii="Times New Roman" w:cs="Times New Roman"/>
          <w:sz w:val="22"/>
          <w:szCs w:val="22"/>
        </w:rPr>
        <w:t>i</w:t>
      </w:r>
      <w:r w:rsidRPr="000E51A8">
        <w:rPr>
          <w:rFonts w:ascii="Times New Roman" w:cs="Times New Roman"/>
          <w:sz w:val="22"/>
          <w:szCs w:val="22"/>
        </w:rPr>
        <w:t>/</w:t>
      </w:r>
      <w:r>
        <w:rPr>
          <w:rFonts w:ascii="Times New Roman" w:cs="Times New Roman"/>
          <w:sz w:val="22"/>
          <w:szCs w:val="22"/>
        </w:rPr>
        <w:t>P</w:t>
      </w:r>
      <w:r w:rsidRPr="000E51A8">
        <w:rPr>
          <w:rFonts w:ascii="Times New Roman" w:cs="Times New Roman"/>
          <w:sz w:val="22"/>
          <w:szCs w:val="22"/>
        </w:rPr>
        <w:t>an</w:t>
      </w:r>
      <w:r w:rsidR="00B51325">
        <w:rPr>
          <w:rFonts w:ascii="Times New Roman" w:cs="Times New Roman"/>
          <w:sz w:val="22"/>
          <w:szCs w:val="22"/>
        </w:rPr>
        <w:t>a</w:t>
      </w:r>
      <w:r w:rsidRPr="000E51A8">
        <w:rPr>
          <w:rFonts w:ascii="Times New Roman" w:cs="Times New Roman"/>
          <w:sz w:val="22"/>
          <w:szCs w:val="22"/>
        </w:rPr>
        <w:t xml:space="preserve"> dane mogą być udostępniania innym organom i podmiotom na podstawnie obowiązujących </w:t>
      </w:r>
      <w:r w:rsidR="003928D1">
        <w:rPr>
          <w:rFonts w:ascii="Times New Roman" w:cs="Times New Roman"/>
          <w:sz w:val="22"/>
          <w:szCs w:val="22"/>
        </w:rPr>
        <w:t xml:space="preserve"> </w:t>
      </w:r>
      <w:r w:rsidRPr="000E51A8">
        <w:rPr>
          <w:rFonts w:ascii="Times New Roman" w:cs="Times New Roman"/>
          <w:sz w:val="22"/>
          <w:szCs w:val="22"/>
        </w:rPr>
        <w:t>przepisów prawa.</w:t>
      </w:r>
    </w:p>
    <w:p w14:paraId="52C20491" w14:textId="77777777" w:rsidR="00D56E55" w:rsidRPr="000E51A8" w:rsidRDefault="00D56E55" w:rsidP="00D56E55">
      <w:pPr>
        <w:pStyle w:val="Tretekstu"/>
        <w:spacing w:before="240" w:after="0"/>
        <w:jc w:val="both"/>
        <w:rPr>
          <w:sz w:val="22"/>
          <w:szCs w:val="22"/>
        </w:rPr>
      </w:pPr>
    </w:p>
    <w:sectPr w:rsidR="00D56E55" w:rsidRPr="000E51A8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20E61"/>
    <w:multiLevelType w:val="multilevel"/>
    <w:tmpl w:val="9DBEEEC8"/>
    <w:styleLink w:val="RTFNum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367B42C5"/>
    <w:multiLevelType w:val="multilevel"/>
    <w:tmpl w:val="95BCFC7A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E51A8"/>
    <w:rsid w:val="00100055"/>
    <w:rsid w:val="00116403"/>
    <w:rsid w:val="00124934"/>
    <w:rsid w:val="00191439"/>
    <w:rsid w:val="00274041"/>
    <w:rsid w:val="002C2984"/>
    <w:rsid w:val="00366002"/>
    <w:rsid w:val="003928D1"/>
    <w:rsid w:val="003B15BF"/>
    <w:rsid w:val="00480AD0"/>
    <w:rsid w:val="00557AED"/>
    <w:rsid w:val="005C68E6"/>
    <w:rsid w:val="006435E5"/>
    <w:rsid w:val="006648BF"/>
    <w:rsid w:val="006A33B4"/>
    <w:rsid w:val="006F5EE7"/>
    <w:rsid w:val="0070600D"/>
    <w:rsid w:val="008171C4"/>
    <w:rsid w:val="00822C37"/>
    <w:rsid w:val="008A1E6E"/>
    <w:rsid w:val="008C4333"/>
    <w:rsid w:val="00985BE7"/>
    <w:rsid w:val="00A04ED5"/>
    <w:rsid w:val="00A20E9E"/>
    <w:rsid w:val="00B22368"/>
    <w:rsid w:val="00B51325"/>
    <w:rsid w:val="00BB2105"/>
    <w:rsid w:val="00C05936"/>
    <w:rsid w:val="00C24499"/>
    <w:rsid w:val="00C30209"/>
    <w:rsid w:val="00CC6912"/>
    <w:rsid w:val="00D56E55"/>
    <w:rsid w:val="00DA6587"/>
    <w:rsid w:val="00E646E4"/>
    <w:rsid w:val="00E83511"/>
    <w:rsid w:val="00EB262C"/>
    <w:rsid w:val="00EC2652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BCC49"/>
  <w14:defaultImageDpi w14:val="0"/>
  <w15:docId w15:val="{F53E6CDD-A449-4D0C-9639-4CB11BEB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D56E55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D56E55"/>
    <w:pPr>
      <w:spacing w:after="120"/>
    </w:pPr>
    <w:rPr>
      <w:lang w:val="pl-PL" w:eastAsia="en-US" w:bidi="ar-SA"/>
    </w:rPr>
  </w:style>
  <w:style w:type="paragraph" w:customStyle="1" w:styleId="ARTartustawynprozporzdzenia">
    <w:name w:val="ART(§) – art. ustawy (§ np. rozporządzenia)"/>
    <w:rsid w:val="00D56E55"/>
    <w:pPr>
      <w:suppressAutoHyphens/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rsid w:val="00D56E55"/>
    <w:pPr>
      <w:autoSpaceDN w:val="0"/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934"/>
    <w:rPr>
      <w:rFonts w:ascii="Segoe UI" w:hAnsi="Segoe UI" w:cs="Segoe UI"/>
      <w:sz w:val="18"/>
      <w:szCs w:val="18"/>
    </w:rPr>
  </w:style>
  <w:style w:type="paragraph" w:customStyle="1" w:styleId="ARTa796artustawya7nprozporzb9dzenia">
    <w:name w:val="ART(§a7) –96 art. ustawy (§a7 np. rozporząb9dzenia)"/>
    <w:uiPriority w:val="99"/>
    <w:rsid w:val="000E51A8"/>
    <w:pPr>
      <w:suppressAutoHyphens/>
      <w:autoSpaceDN w:val="0"/>
      <w:adjustRightInd w:val="0"/>
      <w:spacing w:before="120" w:after="0" w:line="360" w:lineRule="auto"/>
      <w:ind w:firstLine="510"/>
      <w:jc w:val="both"/>
    </w:pPr>
    <w:rPr>
      <w:rFonts w:ascii="Times" w:cs="Times"/>
      <w:kern w:val="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1A8"/>
    <w:rPr>
      <w:rFonts w:cs="Times New Roman"/>
      <w:color w:val="605E5C"/>
      <w:shd w:val="clear" w:color="auto" w:fill="E1DFDD"/>
    </w:rPr>
  </w:style>
  <w:style w:type="numbering" w:customStyle="1" w:styleId="RTFNum3">
    <w:name w:val="RTF_Num 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2342</Characters>
  <Application>Microsoft Office Word</Application>
  <DocSecurity>0</DocSecurity>
  <Lines>19</Lines>
  <Paragraphs>5</Paragraphs>
  <ScaleCrop>false</ScaleCrop>
  <Company>Wolters Kluwer Polska Sp z o.o.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ZNAKI:2746</dc:description>
  <cp:lastModifiedBy>Wojciech Jakubowski</cp:lastModifiedBy>
  <cp:revision>3</cp:revision>
  <cp:lastPrinted>2021-02-04T07:39:00Z</cp:lastPrinted>
  <dcterms:created xsi:type="dcterms:W3CDTF">2021-02-04T07:39:00Z</dcterms:created>
  <dcterms:modified xsi:type="dcterms:W3CDTF">2021-02-04T07:40:00Z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2746</vt:lpwstr>
  </property>
  <property fmtid="{D5CDD505-2E9C-101B-9397-08002B2CF9AE}" pid="4" name="ZNAKI:">
    <vt:lpwstr>2746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2019-07-01 14:54:17</vt:lpwstr>
  </property>
</Properties>
</file>